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1" w:rsidRDefault="00B14F4E">
      <w:pPr>
        <w:rPr>
          <w:rFonts w:cs="Segoe UI"/>
          <w:b/>
        </w:rPr>
      </w:pPr>
      <w:r w:rsidRPr="00B14F4E">
        <w:rPr>
          <w:rFonts w:cs="Segoe UI"/>
          <w:b/>
        </w:rPr>
        <w:t>Liverani Flexible Impeller Pump S/P Model Numbers.</w:t>
      </w:r>
    </w:p>
    <w:p w:rsidR="00B14F4E" w:rsidRPr="00B14F4E" w:rsidRDefault="00B14F4E">
      <w:pPr>
        <w:rPr>
          <w:rFonts w:cs="Segoe UI"/>
        </w:rPr>
      </w:pPr>
      <w:r>
        <w:rPr>
          <w:rFonts w:cs="Segoe UI"/>
          <w:b/>
        </w:rPr>
        <w:t xml:space="preserve">S/P MINOR 40 – </w:t>
      </w:r>
      <w:r>
        <w:rPr>
          <w:rFonts w:cs="Segoe UI"/>
        </w:rPr>
        <w:t>Bare shaft. Max 900 rpm. Max Flow 6200 L/h, max head 24M.</w:t>
      </w:r>
    </w:p>
    <w:p w:rsidR="00B14F4E" w:rsidRPr="00B14F4E" w:rsidRDefault="00B14F4E" w:rsidP="00B14F4E">
      <w:pPr>
        <w:rPr>
          <w:rFonts w:cs="Segoe UI"/>
        </w:rPr>
      </w:pPr>
      <w:r>
        <w:rPr>
          <w:rFonts w:cs="Segoe UI"/>
          <w:b/>
        </w:rPr>
        <w:t xml:space="preserve">S/P MAJOR 60 – </w:t>
      </w:r>
      <w:r>
        <w:rPr>
          <w:rFonts w:cs="Segoe UI"/>
        </w:rPr>
        <w:t>Bare shaft. Max 900 rpm. Max Flow 19560 L/h, max head 16M.</w:t>
      </w:r>
    </w:p>
    <w:p w:rsidR="00B14F4E" w:rsidRPr="00B14F4E" w:rsidRDefault="00B14F4E" w:rsidP="00B14F4E">
      <w:pPr>
        <w:rPr>
          <w:rFonts w:cs="Segoe UI"/>
        </w:rPr>
      </w:pPr>
      <w:r>
        <w:rPr>
          <w:rFonts w:cs="Segoe UI"/>
          <w:b/>
        </w:rPr>
        <w:t xml:space="preserve">S/P MAXI 80 - </w:t>
      </w:r>
      <w:r>
        <w:rPr>
          <w:rFonts w:cs="Segoe UI"/>
        </w:rPr>
        <w:t>Bare shaft. Max 600 rpm. Max Flow 41400 L/h, max head 16M.</w:t>
      </w:r>
    </w:p>
    <w:p w:rsidR="00B14F4E" w:rsidRPr="00B14F4E" w:rsidRDefault="00B14F4E">
      <w:pPr>
        <w:rPr>
          <w:b/>
        </w:rPr>
      </w:pPr>
    </w:p>
    <w:sectPr w:rsidR="00B14F4E" w:rsidRPr="00B14F4E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4F4E"/>
    <w:rsid w:val="000137A5"/>
    <w:rsid w:val="00097FBE"/>
    <w:rsid w:val="00134CDD"/>
    <w:rsid w:val="004341F5"/>
    <w:rsid w:val="005E31F2"/>
    <w:rsid w:val="007B3B01"/>
    <w:rsid w:val="00B14F4E"/>
    <w:rsid w:val="00DC6F72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1</cp:revision>
  <dcterms:created xsi:type="dcterms:W3CDTF">2016-04-29T09:43:00Z</dcterms:created>
  <dcterms:modified xsi:type="dcterms:W3CDTF">2016-04-29T09:51:00Z</dcterms:modified>
</cp:coreProperties>
</file>